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493E57" w:rsidRPr="00493E57" w:rsidTr="0050429C">
        <w:tc>
          <w:tcPr>
            <w:tcW w:w="5220" w:type="dxa"/>
          </w:tcPr>
          <w:p w:rsidR="00493E57" w:rsidRPr="00493E57" w:rsidRDefault="00493E57" w:rsidP="0050429C">
            <w:pPr>
              <w:jc w:val="center"/>
              <w:rPr>
                <w:rFonts w:asciiTheme="majorHAnsi" w:hAnsiTheme="majorHAnsi" w:cstheme="majorHAnsi"/>
                <w:b/>
                <w:color w:val="auto"/>
                <w:sz w:val="25"/>
                <w:szCs w:val="25"/>
              </w:rPr>
            </w:pPr>
            <w:r w:rsidRPr="00493E57">
              <w:rPr>
                <w:rFonts w:asciiTheme="majorHAnsi" w:hAnsiTheme="majorHAnsi" w:cstheme="majorHAnsi"/>
                <w:b/>
                <w:color w:val="auto"/>
                <w:sz w:val="25"/>
                <w:szCs w:val="25"/>
              </w:rPr>
              <w:t>TRƯỜNG THCS THƯỢNG THANH</w:t>
            </w:r>
          </w:p>
          <w:p w:rsidR="00493E57" w:rsidRPr="00493E57" w:rsidRDefault="00493E57" w:rsidP="0050429C">
            <w:pPr>
              <w:jc w:val="center"/>
              <w:rPr>
                <w:rFonts w:asciiTheme="majorHAnsi" w:hAnsiTheme="majorHAnsi" w:cstheme="majorHAnsi"/>
                <w:b/>
                <w:color w:val="auto"/>
                <w:sz w:val="25"/>
                <w:szCs w:val="25"/>
                <w:lang w:val="en-US"/>
              </w:rPr>
            </w:pPr>
            <w:r w:rsidRPr="00493E57">
              <w:rPr>
                <w:rFonts w:asciiTheme="majorHAnsi" w:hAnsiTheme="majorHAnsi" w:cstheme="majorHAnsi"/>
                <w:b/>
                <w:color w:val="auto"/>
                <w:sz w:val="25"/>
                <w:szCs w:val="25"/>
              </w:rPr>
              <w:t>NĂM HỌC: 202</w:t>
            </w:r>
            <w:r w:rsidRPr="00493E57">
              <w:rPr>
                <w:rFonts w:asciiTheme="majorHAnsi" w:hAnsiTheme="majorHAnsi" w:cstheme="majorHAnsi"/>
                <w:b/>
                <w:color w:val="auto"/>
                <w:sz w:val="25"/>
                <w:szCs w:val="25"/>
                <w:lang w:val="en-US"/>
              </w:rPr>
              <w:t>3</w:t>
            </w:r>
            <w:r w:rsidRPr="00493E57">
              <w:rPr>
                <w:rFonts w:asciiTheme="majorHAnsi" w:hAnsiTheme="majorHAnsi" w:cstheme="majorHAnsi"/>
                <w:b/>
                <w:color w:val="auto"/>
                <w:sz w:val="25"/>
                <w:szCs w:val="25"/>
              </w:rPr>
              <w:t xml:space="preserve"> - 202</w:t>
            </w:r>
            <w:r w:rsidRPr="00493E57">
              <w:rPr>
                <w:rFonts w:asciiTheme="majorHAnsi" w:hAnsiTheme="majorHAnsi" w:cstheme="majorHAnsi"/>
                <w:b/>
                <w:color w:val="auto"/>
                <w:sz w:val="25"/>
                <w:szCs w:val="25"/>
                <w:lang w:val="en-US"/>
              </w:rPr>
              <w:t>4</w:t>
            </w:r>
          </w:p>
          <w:p w:rsidR="00493E57" w:rsidRPr="00493E57" w:rsidRDefault="00493E57" w:rsidP="0050429C">
            <w:pPr>
              <w:jc w:val="center"/>
              <w:rPr>
                <w:rFonts w:asciiTheme="majorHAnsi" w:hAnsiTheme="majorHAnsi" w:cstheme="majorHAnsi"/>
                <w:b/>
                <w:color w:val="auto"/>
                <w:sz w:val="25"/>
                <w:szCs w:val="25"/>
                <w:u w:val="single"/>
                <w:lang w:val="en-US"/>
              </w:rPr>
            </w:pPr>
            <w:r w:rsidRPr="00493E57">
              <w:rPr>
                <w:rFonts w:asciiTheme="majorHAnsi" w:hAnsiTheme="majorHAnsi" w:cstheme="majorHAnsi"/>
                <w:b/>
                <w:color w:val="auto"/>
                <w:sz w:val="25"/>
                <w:szCs w:val="25"/>
                <w:u w:val="single"/>
                <w:lang w:val="en-US"/>
              </w:rPr>
              <w:t xml:space="preserve">MÃ </w:t>
            </w:r>
            <w:r w:rsidRPr="00493E57">
              <w:rPr>
                <w:rFonts w:asciiTheme="majorHAnsi" w:hAnsiTheme="majorHAnsi" w:cstheme="majorHAnsi"/>
                <w:b/>
                <w:color w:val="auto"/>
                <w:sz w:val="25"/>
                <w:szCs w:val="25"/>
                <w:u w:val="single"/>
              </w:rPr>
              <w:t xml:space="preserve">ĐỀ </w:t>
            </w:r>
            <w:r w:rsidRPr="00493E57">
              <w:rPr>
                <w:rFonts w:asciiTheme="majorHAnsi" w:hAnsiTheme="majorHAnsi" w:cstheme="majorHAnsi"/>
                <w:b/>
                <w:color w:val="auto"/>
                <w:sz w:val="25"/>
                <w:szCs w:val="25"/>
                <w:u w:val="single"/>
                <w:lang w:val="en-US"/>
              </w:rPr>
              <w:t>CN8</w:t>
            </w:r>
            <w:r w:rsidRPr="00493E57">
              <w:rPr>
                <w:rFonts w:asciiTheme="majorHAnsi" w:hAnsiTheme="majorHAnsi" w:cstheme="majorHAnsi"/>
                <w:b/>
                <w:color w:val="auto"/>
                <w:sz w:val="25"/>
                <w:szCs w:val="25"/>
                <w:u w:val="single"/>
                <w:lang w:val="en-US"/>
              </w:rPr>
              <w:t>08</w:t>
            </w:r>
          </w:p>
        </w:tc>
        <w:tc>
          <w:tcPr>
            <w:tcW w:w="5580" w:type="dxa"/>
          </w:tcPr>
          <w:p w:rsidR="00493E57" w:rsidRPr="00493E57" w:rsidRDefault="00493E57" w:rsidP="0050429C">
            <w:pPr>
              <w:jc w:val="center"/>
              <w:rPr>
                <w:rFonts w:asciiTheme="majorHAnsi" w:hAnsiTheme="majorHAnsi" w:cstheme="majorHAnsi"/>
                <w:b/>
                <w:color w:val="auto"/>
                <w:sz w:val="25"/>
                <w:szCs w:val="25"/>
                <w:lang w:val="en-US"/>
              </w:rPr>
            </w:pPr>
            <w:r w:rsidRPr="00493E57">
              <w:rPr>
                <w:rFonts w:asciiTheme="majorHAnsi" w:hAnsiTheme="majorHAnsi" w:cstheme="majorHAnsi"/>
                <w:b/>
                <w:color w:val="auto"/>
                <w:sz w:val="25"/>
                <w:szCs w:val="25"/>
                <w:lang w:val="en-US"/>
              </w:rPr>
              <w:t xml:space="preserve">ĐỀ </w:t>
            </w:r>
            <w:r w:rsidRPr="00493E57">
              <w:rPr>
                <w:rFonts w:asciiTheme="majorHAnsi" w:hAnsiTheme="majorHAnsi" w:cstheme="majorHAnsi"/>
                <w:b/>
                <w:color w:val="auto"/>
                <w:sz w:val="25"/>
                <w:szCs w:val="25"/>
              </w:rPr>
              <w:t xml:space="preserve">KIỂM TRA </w:t>
            </w:r>
            <w:r w:rsidRPr="00493E57">
              <w:rPr>
                <w:rFonts w:asciiTheme="majorHAnsi" w:hAnsiTheme="majorHAnsi" w:cstheme="majorHAnsi"/>
                <w:b/>
                <w:color w:val="auto"/>
                <w:sz w:val="25"/>
                <w:szCs w:val="25"/>
                <w:lang w:val="en-US"/>
              </w:rPr>
              <w:t xml:space="preserve">GIỮA </w:t>
            </w:r>
            <w:r w:rsidRPr="00493E57">
              <w:rPr>
                <w:rFonts w:asciiTheme="majorHAnsi" w:hAnsiTheme="majorHAnsi" w:cstheme="majorHAnsi"/>
                <w:b/>
                <w:color w:val="auto"/>
                <w:sz w:val="25"/>
                <w:szCs w:val="25"/>
              </w:rPr>
              <w:t>HỌC K</w:t>
            </w:r>
            <w:r w:rsidRPr="00493E57">
              <w:rPr>
                <w:rFonts w:asciiTheme="majorHAnsi" w:hAnsiTheme="majorHAnsi" w:cstheme="majorHAnsi"/>
                <w:b/>
                <w:color w:val="auto"/>
                <w:sz w:val="25"/>
                <w:szCs w:val="25"/>
                <w:lang w:val="en-US"/>
              </w:rPr>
              <w:t>Ì</w:t>
            </w:r>
            <w:r w:rsidRPr="00493E57">
              <w:rPr>
                <w:rFonts w:asciiTheme="majorHAnsi" w:hAnsiTheme="majorHAnsi" w:cstheme="majorHAnsi"/>
                <w:b/>
                <w:color w:val="auto"/>
                <w:sz w:val="25"/>
                <w:szCs w:val="25"/>
              </w:rPr>
              <w:t xml:space="preserve"> I</w:t>
            </w:r>
            <w:r w:rsidRPr="00493E57">
              <w:rPr>
                <w:rFonts w:asciiTheme="majorHAnsi" w:hAnsiTheme="majorHAnsi" w:cstheme="majorHAnsi"/>
                <w:b/>
                <w:color w:val="auto"/>
                <w:sz w:val="25"/>
                <w:szCs w:val="25"/>
                <w:lang w:val="en-US"/>
              </w:rPr>
              <w:t>I</w:t>
            </w:r>
          </w:p>
          <w:p w:rsidR="00493E57" w:rsidRPr="00493E57" w:rsidRDefault="00493E57" w:rsidP="0050429C">
            <w:pPr>
              <w:jc w:val="center"/>
              <w:rPr>
                <w:rFonts w:asciiTheme="majorHAnsi" w:hAnsiTheme="majorHAnsi" w:cstheme="majorHAnsi"/>
                <w:b/>
                <w:color w:val="auto"/>
                <w:sz w:val="25"/>
                <w:szCs w:val="25"/>
                <w:lang w:val="en-US"/>
              </w:rPr>
            </w:pPr>
            <w:r w:rsidRPr="00493E57">
              <w:rPr>
                <w:rFonts w:asciiTheme="majorHAnsi" w:hAnsiTheme="majorHAnsi" w:cstheme="majorHAnsi"/>
                <w:b/>
                <w:color w:val="auto"/>
                <w:sz w:val="25"/>
                <w:szCs w:val="25"/>
              </w:rPr>
              <w:t xml:space="preserve">MÔN: </w:t>
            </w:r>
            <w:r w:rsidRPr="00493E57">
              <w:rPr>
                <w:rFonts w:asciiTheme="majorHAnsi" w:hAnsiTheme="majorHAnsi" w:cstheme="majorHAnsi"/>
                <w:b/>
                <w:color w:val="auto"/>
                <w:sz w:val="25"/>
                <w:szCs w:val="25"/>
                <w:lang w:val="en-US"/>
              </w:rPr>
              <w:t>CÔNG NGHỆ</w:t>
            </w:r>
            <w:r w:rsidRPr="00493E57">
              <w:rPr>
                <w:rFonts w:asciiTheme="majorHAnsi" w:hAnsiTheme="majorHAnsi" w:cstheme="majorHAnsi"/>
                <w:b/>
                <w:color w:val="auto"/>
                <w:sz w:val="25"/>
                <w:szCs w:val="25"/>
              </w:rPr>
              <w:t xml:space="preserve"> - KHỐI 8</w:t>
            </w:r>
          </w:p>
          <w:p w:rsidR="00493E57" w:rsidRPr="00493E57" w:rsidRDefault="00493E57" w:rsidP="0050429C">
            <w:pPr>
              <w:jc w:val="center"/>
              <w:rPr>
                <w:rFonts w:asciiTheme="majorHAnsi" w:hAnsiTheme="majorHAnsi" w:cstheme="majorHAnsi"/>
                <w:i/>
                <w:color w:val="auto"/>
                <w:sz w:val="25"/>
                <w:szCs w:val="25"/>
              </w:rPr>
            </w:pPr>
            <w:r w:rsidRPr="00493E57">
              <w:rPr>
                <w:rFonts w:asciiTheme="majorHAnsi" w:hAnsiTheme="majorHAnsi" w:cstheme="majorHAnsi"/>
                <w:b/>
                <w:i/>
                <w:color w:val="auto"/>
                <w:sz w:val="25"/>
                <w:szCs w:val="25"/>
              </w:rPr>
              <w:t>Thời gian: 45 phút</w:t>
            </w:r>
            <w:r w:rsidRPr="00493E57">
              <w:rPr>
                <w:rFonts w:asciiTheme="majorHAnsi" w:hAnsiTheme="majorHAnsi" w:cstheme="majorHAnsi"/>
                <w:i/>
                <w:color w:val="auto"/>
                <w:sz w:val="25"/>
                <w:szCs w:val="25"/>
              </w:rPr>
              <w:t xml:space="preserve"> </w:t>
            </w:r>
          </w:p>
          <w:p w:rsidR="00493E57" w:rsidRPr="00493E57" w:rsidRDefault="00493E57" w:rsidP="0050429C">
            <w:pPr>
              <w:jc w:val="center"/>
              <w:rPr>
                <w:rFonts w:asciiTheme="majorHAnsi" w:hAnsiTheme="majorHAnsi" w:cstheme="majorHAnsi"/>
                <w:b/>
                <w:i/>
                <w:color w:val="auto"/>
                <w:sz w:val="25"/>
                <w:szCs w:val="25"/>
                <w:lang w:val="en-US"/>
              </w:rPr>
            </w:pPr>
            <w:r w:rsidRPr="00493E57">
              <w:rPr>
                <w:rFonts w:asciiTheme="majorHAnsi" w:hAnsiTheme="majorHAnsi" w:cstheme="majorHAnsi"/>
                <w:i/>
                <w:color w:val="auto"/>
                <w:sz w:val="25"/>
                <w:szCs w:val="25"/>
              </w:rPr>
              <w:t xml:space="preserve"> Ngày kiểm tra: …/…./202</w:t>
            </w:r>
            <w:r w:rsidRPr="00493E57">
              <w:rPr>
                <w:rFonts w:asciiTheme="majorHAnsi" w:hAnsiTheme="majorHAnsi" w:cstheme="majorHAnsi"/>
                <w:i/>
                <w:color w:val="auto"/>
                <w:sz w:val="25"/>
                <w:szCs w:val="25"/>
                <w:lang w:val="en-US"/>
              </w:rPr>
              <w:t>4</w:t>
            </w:r>
          </w:p>
        </w:tc>
      </w:tr>
    </w:tbl>
    <w:p w:rsidR="00493E57" w:rsidRPr="00493E57" w:rsidRDefault="00493E57" w:rsidP="00493E57">
      <w:pPr>
        <w:tabs>
          <w:tab w:val="left" w:pos="4760"/>
        </w:tabs>
        <w:jc w:val="both"/>
        <w:rPr>
          <w:rFonts w:asciiTheme="majorHAnsi" w:hAnsiTheme="majorHAnsi" w:cstheme="majorHAnsi"/>
          <w:b/>
          <w:color w:val="auto"/>
          <w:sz w:val="25"/>
          <w:szCs w:val="25"/>
        </w:rPr>
      </w:pPr>
      <w:r w:rsidRPr="00493E57">
        <w:rPr>
          <w:rFonts w:asciiTheme="majorHAnsi" w:hAnsiTheme="majorHAnsi" w:cstheme="majorHAnsi"/>
          <w:b/>
          <w:color w:val="auto"/>
          <w:sz w:val="25"/>
          <w:szCs w:val="25"/>
        </w:rPr>
        <w:t>I. TRẮC NGHIỆM: (</w:t>
      </w:r>
      <w:r w:rsidRPr="00493E57">
        <w:rPr>
          <w:rFonts w:asciiTheme="majorHAnsi" w:hAnsiTheme="majorHAnsi" w:cstheme="majorHAnsi"/>
          <w:b/>
          <w:color w:val="auto"/>
          <w:sz w:val="25"/>
          <w:szCs w:val="25"/>
          <w:lang w:val="en-US"/>
        </w:rPr>
        <w:t>5</w:t>
      </w:r>
      <w:r w:rsidRPr="00493E57">
        <w:rPr>
          <w:rFonts w:asciiTheme="majorHAnsi" w:hAnsiTheme="majorHAnsi" w:cstheme="majorHAnsi"/>
          <w:b/>
          <w:color w:val="auto"/>
          <w:sz w:val="25"/>
          <w:szCs w:val="25"/>
        </w:rPr>
        <w:t xml:space="preserve"> điểm)</w:t>
      </w:r>
      <w:r w:rsidRPr="00493E57">
        <w:rPr>
          <w:rFonts w:asciiTheme="majorHAnsi" w:hAnsiTheme="majorHAnsi" w:cstheme="majorHAnsi"/>
          <w:b/>
          <w:color w:val="auto"/>
          <w:sz w:val="25"/>
          <w:szCs w:val="25"/>
        </w:rPr>
        <w:tab/>
      </w:r>
    </w:p>
    <w:p w:rsidR="00493E57" w:rsidRPr="00493E57" w:rsidRDefault="00493E57" w:rsidP="00493E57">
      <w:pPr>
        <w:jc w:val="both"/>
        <w:rPr>
          <w:rFonts w:asciiTheme="majorHAnsi" w:hAnsiTheme="majorHAnsi" w:cstheme="majorHAnsi"/>
          <w:b/>
          <w:i/>
          <w:color w:val="auto"/>
          <w:sz w:val="25"/>
          <w:szCs w:val="25"/>
        </w:rPr>
      </w:pPr>
      <w:r w:rsidRPr="00493E57">
        <w:rPr>
          <w:rFonts w:asciiTheme="majorHAnsi" w:hAnsiTheme="majorHAnsi" w:cstheme="majorHAnsi"/>
          <w:b/>
          <w:i/>
          <w:color w:val="auto"/>
          <w:sz w:val="25"/>
          <w:szCs w:val="25"/>
          <w:lang w:val="en-US"/>
        </w:rPr>
        <w:t xml:space="preserve">     </w:t>
      </w:r>
      <w:r w:rsidRPr="00493E57">
        <w:rPr>
          <w:rFonts w:asciiTheme="majorHAnsi" w:hAnsiTheme="majorHAnsi" w:cstheme="majorHAnsi"/>
          <w:b/>
          <w:i/>
          <w:color w:val="auto"/>
          <w:sz w:val="25"/>
          <w:szCs w:val="25"/>
        </w:rPr>
        <w:t>Tô vào phiếu trả lời trắc nghiệm của em chữ cái trước câu trả lời đúng nhất.</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 </w:t>
      </w:r>
      <w:r w:rsidRPr="00493E57">
        <w:rPr>
          <w:rFonts w:asciiTheme="majorHAnsi" w:hAnsiTheme="majorHAnsi" w:cstheme="majorHAnsi"/>
          <w:color w:val="auto"/>
          <w:sz w:val="25"/>
          <w:szCs w:val="25"/>
        </w:rPr>
        <w:t>Nghề cụ thể của kĩ thuật viên kĩ thuật điện:</w:t>
      </w:r>
    </w:p>
    <w:p w:rsidR="00493E57" w:rsidRPr="00493E57" w:rsidRDefault="00493E57" w:rsidP="00493E57">
      <w:pPr>
        <w:tabs>
          <w:tab w:val="left" w:pos="283"/>
          <w:tab w:val="left" w:pos="2410"/>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Kĩ sư điện tử.</w:t>
      </w:r>
      <w:r w:rsidRPr="00493E57">
        <w:rPr>
          <w:rStyle w:val="YoungMixChar"/>
          <w:rFonts w:asciiTheme="majorHAnsi" w:hAnsiTheme="majorHAnsi" w:cstheme="majorHAnsi"/>
          <w:b/>
          <w:color w:val="auto"/>
          <w:sz w:val="25"/>
          <w:szCs w:val="25"/>
        </w:rPr>
        <w:tab/>
      </w:r>
      <w:r w:rsidRPr="00493E57">
        <w:rPr>
          <w:rStyle w:val="YoungMixChar"/>
          <w:rFonts w:asciiTheme="majorHAnsi" w:hAnsiTheme="majorHAnsi" w:cstheme="majorHAnsi"/>
          <w:b/>
          <w:color w:val="auto"/>
          <w:sz w:val="25"/>
          <w:szCs w:val="25"/>
        </w:rPr>
        <w:t xml:space="preserve">B. </w:t>
      </w:r>
      <w:r w:rsidRPr="00493E57">
        <w:rPr>
          <w:rFonts w:asciiTheme="majorHAnsi" w:hAnsiTheme="majorHAnsi" w:cstheme="majorHAnsi"/>
          <w:bCs/>
          <w:color w:val="auto"/>
          <w:sz w:val="25"/>
          <w:szCs w:val="25"/>
        </w:rPr>
        <w:t>Kĩ thuật viên truyền tải điện.</w:t>
      </w:r>
      <w:r w:rsidRPr="00493E57">
        <w:rPr>
          <w:rFonts w:asciiTheme="majorHAnsi" w:hAnsiTheme="majorHAnsi" w:cstheme="majorHAnsi"/>
          <w:color w:val="auto"/>
          <w:sz w:val="25"/>
          <w:szCs w:val="25"/>
        </w:rPr>
        <w:tab/>
      </w:r>
      <w:r w:rsidRPr="00493E57">
        <w:rPr>
          <w:rStyle w:val="YoungMixChar"/>
          <w:rFonts w:asciiTheme="majorHAnsi" w:hAnsiTheme="majorHAnsi" w:cstheme="majorHAnsi"/>
          <w:b/>
          <w:color w:val="auto"/>
          <w:sz w:val="25"/>
          <w:szCs w:val="25"/>
        </w:rPr>
        <w:t xml:space="preserve">C. </w:t>
      </w:r>
      <w:r w:rsidRPr="00493E57">
        <w:rPr>
          <w:rFonts w:asciiTheme="majorHAnsi" w:hAnsiTheme="majorHAnsi" w:cstheme="majorHAnsi"/>
          <w:color w:val="auto"/>
          <w:sz w:val="25"/>
          <w:szCs w:val="25"/>
        </w:rPr>
        <w:t>Kĩ sư cơ điện.</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Kĩ sư sản xuất điện.</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2. </w:t>
      </w:r>
      <w:r w:rsidRPr="00493E57">
        <w:rPr>
          <w:rFonts w:asciiTheme="majorHAnsi" w:hAnsiTheme="majorHAnsi" w:cstheme="majorHAnsi"/>
          <w:color w:val="auto"/>
          <w:sz w:val="25"/>
          <w:szCs w:val="25"/>
        </w:rPr>
        <w:t>Lựa chọn mô đun cảm biến phù hợp cho tình huống “Rèm cửa tự động bật khi trời tối và tắt khi trời sáng”?</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Mô đun cảm biến nhiệt độ.</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Mô đun cảm biến hồng ngoại.</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Mô đun cảm biến ánh sáng.</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Mô đun cảm biến độ ẩm.</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3. </w:t>
      </w:r>
      <w:r w:rsidRPr="00493E57">
        <w:rPr>
          <w:rFonts w:asciiTheme="majorHAnsi" w:hAnsiTheme="majorHAnsi" w:cstheme="majorHAnsi"/>
          <w:color w:val="auto"/>
          <w:sz w:val="25"/>
          <w:szCs w:val="25"/>
        </w:rPr>
        <w:t>Minh là một người đam mê kĩ thuật, có sự sáng tạo, ham học hỏi, chăm chỉ và trách nhiệm. Để trở thành một kĩ sư điện, Minh cần đạt yêu cầu năng lực nào?</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Có trình độ Trung cấp.</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bCs/>
          <w:color w:val="auto"/>
          <w:sz w:val="25"/>
          <w:szCs w:val="25"/>
        </w:rPr>
        <w:t>Có trình độ Đại học.</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Có trình độ Sơ cấp.</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Có trình độ Cao đẳng.</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4. </w:t>
      </w:r>
      <w:r w:rsidRPr="00493E57">
        <w:rPr>
          <w:rFonts w:asciiTheme="majorHAnsi" w:hAnsiTheme="majorHAnsi" w:cstheme="majorHAnsi"/>
          <w:color w:val="auto"/>
          <w:sz w:val="25"/>
          <w:szCs w:val="25"/>
        </w:rPr>
        <w:t>Quạt điện tự động bật, tắt theo thời gian có sử dụng mạch điện điều khiển loại nào?</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Mô đun cảm biến nhiệt độ.</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Mô đun cảm biến độ ẩm.</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Mô đun cảm biến hồng ngoại.</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Mô đun cảm biến ánh sáng.</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5. </w:t>
      </w:r>
      <w:r w:rsidRPr="00493E57">
        <w:rPr>
          <w:rFonts w:asciiTheme="majorHAnsi" w:hAnsiTheme="majorHAnsi" w:cstheme="majorHAnsi"/>
          <w:color w:val="auto"/>
          <w:sz w:val="25"/>
          <w:szCs w:val="25"/>
        </w:rPr>
        <w:t xml:space="preserve">Công việc nào dưới đây </w:t>
      </w:r>
      <w:r w:rsidRPr="00493E57">
        <w:rPr>
          <w:rFonts w:asciiTheme="majorHAnsi" w:hAnsiTheme="majorHAnsi" w:cstheme="majorHAnsi"/>
          <w:b/>
          <w:color w:val="auto"/>
          <w:sz w:val="25"/>
          <w:szCs w:val="25"/>
        </w:rPr>
        <w:t xml:space="preserve">không </w:t>
      </w:r>
      <w:r w:rsidRPr="00493E57">
        <w:rPr>
          <w:rFonts w:asciiTheme="majorHAnsi" w:hAnsiTheme="majorHAnsi" w:cstheme="majorHAnsi"/>
          <w:color w:val="auto"/>
          <w:sz w:val="25"/>
          <w:szCs w:val="25"/>
        </w:rPr>
        <w:t>phải công việc cụ thể của thợ lắp đặt và sửa chữa thiết bị điện?</w:t>
      </w:r>
    </w:p>
    <w:p w:rsidR="00493E57" w:rsidRPr="00493E57" w:rsidRDefault="00493E57" w:rsidP="00493E57">
      <w:pPr>
        <w:tabs>
          <w:tab w:val="left" w:pos="283"/>
          <w:tab w:val="left" w:pos="5529"/>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Sửa chữa điện gia dụng.</w:t>
      </w:r>
      <w:r w:rsidRPr="00493E57">
        <w:rPr>
          <w:rFonts w:asciiTheme="majorHAnsi" w:hAnsiTheme="majorHAnsi" w:cstheme="majorHAnsi"/>
          <w:color w:val="auto"/>
          <w:sz w:val="25"/>
          <w:szCs w:val="25"/>
        </w:rPr>
        <w:tab/>
      </w:r>
      <w:r w:rsidRPr="00493E57">
        <w:rPr>
          <w:rFonts w:asciiTheme="majorHAnsi" w:hAnsiTheme="majorHAnsi" w:cstheme="majorHAnsi"/>
          <w:b/>
          <w:color w:val="auto"/>
          <w:sz w:val="25"/>
          <w:szCs w:val="25"/>
        </w:rPr>
        <w:t xml:space="preserve">B. </w:t>
      </w:r>
      <w:r w:rsidRPr="00493E57">
        <w:rPr>
          <w:rFonts w:asciiTheme="majorHAnsi" w:hAnsiTheme="majorHAnsi" w:cstheme="majorHAnsi"/>
          <w:color w:val="auto"/>
          <w:sz w:val="25"/>
          <w:szCs w:val="25"/>
        </w:rPr>
        <w:t>Lắp đặt đường dây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bCs/>
          <w:color w:val="auto"/>
          <w:sz w:val="25"/>
          <w:szCs w:val="25"/>
        </w:rPr>
        <w:t>Sửa chữa động cơ phương tiện giao thông.</w:t>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lang w:val="en-US"/>
        </w:rPr>
        <w:t xml:space="preserve">        </w:t>
      </w:r>
      <w:r w:rsidRPr="00493E57">
        <w:rPr>
          <w:rFonts w:asciiTheme="majorHAnsi" w:hAnsiTheme="majorHAnsi" w:cstheme="majorHAnsi"/>
          <w:b/>
          <w:color w:val="auto"/>
          <w:sz w:val="25"/>
          <w:szCs w:val="25"/>
        </w:rPr>
        <w:t xml:space="preserve">D. </w:t>
      </w:r>
      <w:r w:rsidRPr="00493E57">
        <w:rPr>
          <w:rFonts w:asciiTheme="majorHAnsi" w:hAnsiTheme="majorHAnsi" w:cstheme="majorHAnsi"/>
          <w:color w:val="auto"/>
          <w:sz w:val="25"/>
          <w:szCs w:val="25"/>
        </w:rPr>
        <w:t>Lắp ráp điện.</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6. </w:t>
      </w:r>
      <w:r w:rsidRPr="00493E57">
        <w:rPr>
          <w:rFonts w:asciiTheme="majorHAnsi" w:hAnsiTheme="majorHAnsi" w:cstheme="majorHAnsi"/>
          <w:color w:val="auto"/>
          <w:sz w:val="25"/>
          <w:szCs w:val="25"/>
        </w:rPr>
        <w:t>Nội dung cần thực hiện khi tìm hiểu về sơ đồ mạch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Xác định các thành phần chính và cách đấu nối của mạch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Tiến hành đấu nối theo sơ đồ mạch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Xác định vị trí cổng đầu vào nguồn cấp và vị trí cổng đầu ra điều khiển của mô đun.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Chuẩn bị các dụng cụ, vật liệu và thiết bị theo sơ đồ mạch điện.</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7. </w:t>
      </w:r>
      <w:r w:rsidRPr="00493E57">
        <w:rPr>
          <w:rFonts w:asciiTheme="majorHAnsi" w:hAnsiTheme="majorHAnsi" w:cstheme="majorHAnsi"/>
          <w:color w:val="auto"/>
          <w:sz w:val="25"/>
          <w:szCs w:val="25"/>
        </w:rPr>
        <w:t>Trong các ngành nghề sau, ngành nghề nào thuộc lĩnh vực kĩ thuật điện?</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Kĩ thuật viên siêu âm</w:t>
      </w:r>
      <w:r w:rsidRPr="00493E57">
        <w:rPr>
          <w:rFonts w:asciiTheme="majorHAnsi" w:hAnsiTheme="majorHAnsi" w:cstheme="majorHAnsi"/>
          <w:color w:val="auto"/>
          <w:sz w:val="25"/>
          <w:szCs w:val="25"/>
        </w:rPr>
        <w:t>.</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Kĩ thuật viên kết cấu.</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Kĩ sư luyện kim.</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Kĩ sư điện.</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8. </w:t>
      </w:r>
      <w:r w:rsidRPr="00493E57">
        <w:rPr>
          <w:rFonts w:asciiTheme="majorHAnsi" w:hAnsiTheme="majorHAnsi" w:cstheme="majorHAnsi"/>
          <w:color w:val="auto"/>
          <w:sz w:val="25"/>
          <w:szCs w:val="25"/>
        </w:rPr>
        <w:t>Thành phần chính của mạch điện điều khiển sử dụng mô đun cảm biến gồm:</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Nguồn điện, mô đun cảm biến, đối tượng điều khiển.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Phụ tải điện, nguồn điện, máy bơm.</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Mô đun cảm biến, đối tượng điều khiển, phụ tải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Đối tượng điều khiển, nguồn điện, phụ tải điện.</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9. </w:t>
      </w:r>
      <w:r w:rsidRPr="00493E57">
        <w:rPr>
          <w:rFonts w:asciiTheme="majorHAnsi" w:hAnsiTheme="majorHAnsi" w:cstheme="majorHAnsi"/>
          <w:color w:val="auto"/>
          <w:sz w:val="25"/>
          <w:szCs w:val="25"/>
        </w:rPr>
        <w:t xml:space="preserve">Ngành nghề nào dưới đây </w:t>
      </w:r>
      <w:r w:rsidRPr="00493E57">
        <w:rPr>
          <w:rFonts w:asciiTheme="majorHAnsi" w:hAnsiTheme="majorHAnsi" w:cstheme="majorHAnsi"/>
          <w:b/>
          <w:color w:val="auto"/>
          <w:sz w:val="25"/>
          <w:szCs w:val="25"/>
        </w:rPr>
        <w:t xml:space="preserve">không </w:t>
      </w:r>
      <w:r w:rsidRPr="00493E57">
        <w:rPr>
          <w:rFonts w:asciiTheme="majorHAnsi" w:hAnsiTheme="majorHAnsi" w:cstheme="majorHAnsi"/>
          <w:color w:val="auto"/>
          <w:sz w:val="25"/>
          <w:szCs w:val="25"/>
        </w:rPr>
        <w:t>thuộc lĩnh vực kĩ thuật điện?</w:t>
      </w:r>
    </w:p>
    <w:p w:rsidR="00493E57" w:rsidRPr="00493E57" w:rsidRDefault="00493E57" w:rsidP="00493E57">
      <w:pPr>
        <w:tabs>
          <w:tab w:val="left" w:pos="283"/>
          <w:tab w:val="left" w:pos="2552"/>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Kĩ sư cơ điện.</w:t>
      </w:r>
      <w:r w:rsidRPr="00493E57">
        <w:rPr>
          <w:rStyle w:val="YoungMixChar"/>
          <w:rFonts w:asciiTheme="majorHAnsi" w:hAnsiTheme="majorHAnsi" w:cstheme="majorHAnsi"/>
          <w:b/>
          <w:color w:val="auto"/>
          <w:sz w:val="25"/>
          <w:szCs w:val="25"/>
        </w:rPr>
        <w:tab/>
      </w:r>
      <w:r w:rsidRPr="00493E57">
        <w:rPr>
          <w:rStyle w:val="YoungMixChar"/>
          <w:rFonts w:asciiTheme="majorHAnsi" w:hAnsiTheme="majorHAnsi" w:cstheme="majorHAnsi"/>
          <w:b/>
          <w:color w:val="auto"/>
          <w:sz w:val="25"/>
          <w:szCs w:val="25"/>
        </w:rPr>
        <w:t xml:space="preserve">B. </w:t>
      </w:r>
      <w:r w:rsidRPr="00493E57">
        <w:rPr>
          <w:rFonts w:asciiTheme="majorHAnsi" w:hAnsiTheme="majorHAnsi" w:cstheme="majorHAnsi"/>
          <w:color w:val="auto"/>
          <w:sz w:val="25"/>
          <w:szCs w:val="25"/>
        </w:rPr>
        <w:t>Kĩ sư sản xuất điện.</w:t>
      </w:r>
      <w:r w:rsidRPr="00493E57">
        <w:rPr>
          <w:rFonts w:asciiTheme="majorHAnsi" w:hAnsiTheme="majorHAnsi" w:cstheme="majorHAnsi"/>
          <w:color w:val="auto"/>
          <w:sz w:val="25"/>
          <w:szCs w:val="25"/>
        </w:rPr>
        <w:tab/>
        <w:t xml:space="preserve">        </w:t>
      </w:r>
      <w:r w:rsidRPr="00493E57">
        <w:rPr>
          <w:rStyle w:val="YoungMixChar"/>
          <w:rFonts w:asciiTheme="majorHAnsi" w:hAnsiTheme="majorHAnsi" w:cstheme="majorHAnsi"/>
          <w:b/>
          <w:color w:val="auto"/>
          <w:sz w:val="25"/>
          <w:szCs w:val="25"/>
        </w:rPr>
        <w:t xml:space="preserve">C. </w:t>
      </w:r>
      <w:r w:rsidRPr="00493E57">
        <w:rPr>
          <w:rFonts w:asciiTheme="majorHAnsi" w:hAnsiTheme="majorHAnsi" w:cstheme="majorHAnsi"/>
          <w:color w:val="auto"/>
          <w:sz w:val="25"/>
          <w:szCs w:val="25"/>
        </w:rPr>
        <w:t>Kĩ sư điện tử.</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Kĩ sư cầu đường.</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10. </w:t>
      </w:r>
      <w:r w:rsidRPr="00493E57">
        <w:rPr>
          <w:rFonts w:asciiTheme="majorHAnsi" w:hAnsiTheme="majorHAnsi" w:cstheme="majorHAnsi"/>
          <w:color w:val="auto"/>
          <w:sz w:val="25"/>
          <w:szCs w:val="25"/>
        </w:rPr>
        <w:t>Yêu cầu riêng đối với nhân viên kĩ thuật điện là gì?</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Có khả năng thiết kế hệ thống điện, chế tạo thiết bị điện và điện tử.</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Có tư duy sáng tạo, kĩ năng quản lí, giám sát để thiết kế, tổ chức vận hành, bảo trì, sửa chữa hệ thống, thiết bị điện và điện tử</w:t>
      </w:r>
      <w:r w:rsidRPr="00493E57">
        <w:rPr>
          <w:rFonts w:asciiTheme="majorHAnsi" w:hAnsiTheme="majorHAnsi" w:cstheme="majorHAnsi"/>
          <w:color w:val="auto"/>
          <w:sz w:val="25"/>
          <w:szCs w:val="25"/>
          <w:lang w:val="en-US"/>
        </w:rPr>
        <w:t>.</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Có trình độ Đại học hoặc trên Đại học.</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Có khả năng trực tiếp lắp đặt, sửa chữa các thiết bị điện gia dụng.</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11. </w:t>
      </w:r>
      <w:r w:rsidRPr="00493E57">
        <w:rPr>
          <w:rFonts w:asciiTheme="majorHAnsi" w:hAnsiTheme="majorHAnsi" w:cstheme="majorHAnsi"/>
          <w:color w:val="auto"/>
          <w:sz w:val="25"/>
          <w:szCs w:val="25"/>
        </w:rPr>
        <w:t>Sắp xếp thứ tự các bước dưới đây theo đúng quy trình lắp ráp mạch điện điều khiển sử dụng một mô đun cảm biến:</w:t>
      </w:r>
    </w:p>
    <w:p w:rsidR="00493E57" w:rsidRPr="00493E57" w:rsidRDefault="00493E57" w:rsidP="00493E57">
      <w:pPr>
        <w:pStyle w:val="ListParagraph"/>
        <w:numPr>
          <w:ilvl w:val="0"/>
          <w:numId w:val="1"/>
        </w:numPr>
        <w:shd w:val="clear" w:color="auto" w:fill="FFFFFF"/>
        <w:rPr>
          <w:rFonts w:asciiTheme="majorHAnsi" w:hAnsiTheme="majorHAnsi" w:cstheme="majorHAnsi"/>
          <w:color w:val="auto"/>
          <w:sz w:val="25"/>
          <w:szCs w:val="25"/>
          <w:lang w:eastAsia="vi-VN"/>
        </w:rPr>
      </w:pPr>
      <w:r w:rsidRPr="00493E57">
        <w:rPr>
          <w:rFonts w:asciiTheme="majorHAnsi" w:hAnsiTheme="majorHAnsi" w:cstheme="majorHAnsi"/>
          <w:color w:val="auto"/>
          <w:sz w:val="25"/>
          <w:szCs w:val="25"/>
          <w:lang w:eastAsia="vi-VN"/>
        </w:rPr>
        <w:t>Kết nối nguồn điện một chiều 12V vào cực nguồn của mô đun cảm biến.</w:t>
      </w:r>
    </w:p>
    <w:p w:rsidR="00493E57" w:rsidRPr="00493E57" w:rsidRDefault="00493E57" w:rsidP="00493E57">
      <w:pPr>
        <w:pStyle w:val="ListParagraph"/>
        <w:numPr>
          <w:ilvl w:val="0"/>
          <w:numId w:val="1"/>
        </w:numPr>
        <w:shd w:val="clear" w:color="auto" w:fill="FFFFFF"/>
        <w:rPr>
          <w:rFonts w:asciiTheme="majorHAnsi" w:hAnsiTheme="majorHAnsi" w:cstheme="majorHAnsi"/>
          <w:color w:val="auto"/>
          <w:sz w:val="25"/>
          <w:szCs w:val="25"/>
          <w:lang w:eastAsia="vi-VN"/>
        </w:rPr>
      </w:pPr>
      <w:r w:rsidRPr="00493E57">
        <w:rPr>
          <w:rFonts w:asciiTheme="majorHAnsi" w:hAnsiTheme="majorHAnsi" w:cstheme="majorHAnsi"/>
          <w:color w:val="auto"/>
          <w:sz w:val="25"/>
          <w:szCs w:val="25"/>
          <w:lang w:eastAsia="vi-VN"/>
        </w:rPr>
        <w:t>Kết nối cảm biến vào mô đun cảm biến.</w:t>
      </w:r>
    </w:p>
    <w:p w:rsidR="00493E57" w:rsidRPr="00493E57" w:rsidRDefault="00493E57" w:rsidP="00493E57">
      <w:pPr>
        <w:pStyle w:val="ListParagraph"/>
        <w:numPr>
          <w:ilvl w:val="0"/>
          <w:numId w:val="1"/>
        </w:numPr>
        <w:shd w:val="clear" w:color="auto" w:fill="FFFFFF"/>
        <w:rPr>
          <w:rFonts w:asciiTheme="majorHAnsi" w:hAnsiTheme="majorHAnsi" w:cstheme="majorHAnsi"/>
          <w:color w:val="auto"/>
          <w:sz w:val="25"/>
          <w:szCs w:val="25"/>
          <w:lang w:eastAsia="vi-VN"/>
        </w:rPr>
      </w:pPr>
      <w:r w:rsidRPr="00493E57">
        <w:rPr>
          <w:rFonts w:asciiTheme="majorHAnsi" w:hAnsiTheme="majorHAnsi" w:cstheme="majorHAnsi"/>
          <w:color w:val="auto"/>
          <w:sz w:val="25"/>
          <w:szCs w:val="25"/>
          <w:lang w:eastAsia="vi-VN"/>
        </w:rPr>
        <w:t>Chỉnh ngưỡng tác động cho mô đun cảm biến.</w:t>
      </w:r>
    </w:p>
    <w:p w:rsidR="00493E57" w:rsidRPr="00493E57" w:rsidRDefault="00493E57" w:rsidP="00493E57">
      <w:pPr>
        <w:pStyle w:val="ListParagraph"/>
        <w:numPr>
          <w:ilvl w:val="0"/>
          <w:numId w:val="1"/>
        </w:numPr>
        <w:shd w:val="clear" w:color="auto" w:fill="FFFFFF"/>
        <w:rPr>
          <w:rFonts w:asciiTheme="majorHAnsi" w:hAnsiTheme="majorHAnsi" w:cstheme="majorHAnsi"/>
          <w:color w:val="auto"/>
          <w:sz w:val="25"/>
          <w:szCs w:val="25"/>
          <w:lang w:eastAsia="vi-VN"/>
        </w:rPr>
      </w:pPr>
      <w:r w:rsidRPr="00493E57">
        <w:rPr>
          <w:rFonts w:asciiTheme="majorHAnsi" w:hAnsiTheme="majorHAnsi" w:cstheme="majorHAnsi"/>
          <w:color w:val="auto"/>
          <w:sz w:val="25"/>
          <w:szCs w:val="25"/>
          <w:lang w:eastAsia="vi-VN"/>
        </w:rPr>
        <w:t>Kiểm tra vận hành.</w:t>
      </w:r>
    </w:p>
    <w:p w:rsidR="00493E57" w:rsidRPr="00493E57" w:rsidRDefault="00493E57" w:rsidP="00493E57">
      <w:pPr>
        <w:pStyle w:val="ListParagraph"/>
        <w:numPr>
          <w:ilvl w:val="0"/>
          <w:numId w:val="1"/>
        </w:numPr>
        <w:shd w:val="clear" w:color="auto" w:fill="FFFFFF"/>
        <w:rPr>
          <w:rFonts w:asciiTheme="majorHAnsi" w:hAnsiTheme="majorHAnsi" w:cstheme="majorHAnsi"/>
          <w:color w:val="auto"/>
          <w:sz w:val="25"/>
          <w:szCs w:val="25"/>
          <w:lang w:eastAsia="vi-VN"/>
        </w:rPr>
      </w:pPr>
      <w:r w:rsidRPr="00493E57">
        <w:rPr>
          <w:rFonts w:asciiTheme="majorHAnsi" w:hAnsiTheme="majorHAnsi" w:cstheme="majorHAnsi"/>
          <w:color w:val="auto"/>
          <w:sz w:val="25"/>
          <w:szCs w:val="25"/>
          <w:lang w:eastAsia="vi-VN"/>
        </w:rPr>
        <w:t>Kết nối đối tượng điều khiển vào mô đun cảm biến.</w:t>
      </w:r>
    </w:p>
    <w:p w:rsidR="00493E57" w:rsidRPr="00493E57" w:rsidRDefault="00493E57" w:rsidP="00493E57">
      <w:pPr>
        <w:tabs>
          <w:tab w:val="left" w:pos="283"/>
          <w:tab w:val="left" w:pos="2906"/>
          <w:tab w:val="left" w:pos="5528"/>
          <w:tab w:val="left" w:pos="8150"/>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 xml:space="preserve">b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e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a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d.</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 xml:space="preserve">a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d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b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e.</w:t>
      </w:r>
      <w:bookmarkStart w:id="0" w:name="_GoBack"/>
      <w:bookmarkEnd w:id="0"/>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 xml:space="preserve">b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e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a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d.</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 xml:space="preserve">e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a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b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493E57">
        <w:rPr>
          <w:rFonts w:asciiTheme="majorHAnsi" w:hAnsiTheme="majorHAnsi" w:cstheme="majorHAnsi"/>
          <w:color w:val="auto"/>
          <w:sz w:val="25"/>
          <w:szCs w:val="25"/>
        </w:rPr>
        <w:t xml:space="preserve"> d.</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12. </w:t>
      </w:r>
      <w:r w:rsidRPr="00493E57">
        <w:rPr>
          <w:rFonts w:asciiTheme="majorHAnsi" w:hAnsiTheme="majorHAnsi" w:cstheme="majorHAnsi"/>
          <w:color w:val="auto"/>
          <w:sz w:val="25"/>
          <w:szCs w:val="25"/>
        </w:rPr>
        <w:t>Mạch điện điều khiển sử dụng mô đun cảm biến ánh sáng được lắp ráp theo mấy bước?</w:t>
      </w:r>
    </w:p>
    <w:p w:rsidR="00493E57" w:rsidRPr="00493E57" w:rsidRDefault="00493E57" w:rsidP="00493E57">
      <w:pPr>
        <w:tabs>
          <w:tab w:val="left" w:pos="283"/>
          <w:tab w:val="left" w:pos="2906"/>
          <w:tab w:val="left" w:pos="5528"/>
          <w:tab w:val="left" w:pos="8150"/>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3.</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4.</w:t>
      </w: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6.</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5.</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lastRenderedPageBreak/>
        <w:t xml:space="preserve">Câu 13. </w:t>
      </w:r>
      <w:r w:rsidRPr="00493E57">
        <w:rPr>
          <w:rFonts w:asciiTheme="majorHAnsi" w:hAnsiTheme="majorHAnsi" w:cstheme="majorHAnsi"/>
          <w:color w:val="auto"/>
          <w:sz w:val="25"/>
          <w:szCs w:val="25"/>
        </w:rPr>
        <w:t>Yêu cầu "Có trình độ chuyên môn bậc trung tương ứng với trình độ trung cấp hoặc cao đẳng" là yêu cầu của ngành nghề nào trong lĩnh vực kĩ thuật điện?</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bCs/>
          <w:color w:val="auto"/>
          <w:sz w:val="25"/>
          <w:szCs w:val="25"/>
        </w:rPr>
        <w:t>Kĩ sư điện.</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Thợ lắp đặt đường dây tải điện.</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Thợ sửa chữa điện gia dụng.</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Kĩ thuật viên kĩ thuật điện.</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14. </w:t>
      </w:r>
      <w:r w:rsidRPr="00493E57">
        <w:rPr>
          <w:rFonts w:asciiTheme="majorHAnsi" w:hAnsiTheme="majorHAnsi" w:cstheme="majorHAnsi"/>
          <w:color w:val="auto"/>
          <w:sz w:val="25"/>
          <w:szCs w:val="25"/>
        </w:rPr>
        <w:t xml:space="preserve">Điều kiện nào </w:t>
      </w:r>
      <w:r w:rsidRPr="00493E57">
        <w:rPr>
          <w:rFonts w:asciiTheme="majorHAnsi" w:hAnsiTheme="majorHAnsi" w:cstheme="majorHAnsi"/>
          <w:b/>
          <w:color w:val="auto"/>
          <w:sz w:val="25"/>
          <w:szCs w:val="25"/>
        </w:rPr>
        <w:t xml:space="preserve">không </w:t>
      </w:r>
      <w:r w:rsidRPr="00493E57">
        <w:rPr>
          <w:rFonts w:asciiTheme="majorHAnsi" w:hAnsiTheme="majorHAnsi" w:cstheme="majorHAnsi"/>
          <w:color w:val="auto"/>
          <w:sz w:val="25"/>
          <w:szCs w:val="25"/>
        </w:rPr>
        <w:t>phải điều kiện làm việc của người lao động trong lĩnh vực kĩ thuật điện?</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Làm việc có độ chính xác cao.</w:t>
      </w:r>
      <w:r w:rsidRPr="00493E57">
        <w:rPr>
          <w:rStyle w:val="YoungMixCha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Làm việc trên cao.</w:t>
      </w:r>
    </w:p>
    <w:p w:rsidR="00493E57" w:rsidRPr="00493E57" w:rsidRDefault="00493E57" w:rsidP="00493E57">
      <w:pPr>
        <w:tabs>
          <w:tab w:val="left" w:pos="283"/>
          <w:tab w:val="left" w:pos="5528"/>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Làm việc khi có điện.</w:t>
      </w:r>
      <w:r w:rsidRPr="00493E57">
        <w:rPr>
          <w:rStyle w:val="YoungMixCha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Làm việc độc lập, tự chủ.</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15. </w:t>
      </w:r>
      <w:r w:rsidRPr="00493E57">
        <w:rPr>
          <w:rFonts w:asciiTheme="majorHAnsi" w:hAnsiTheme="majorHAnsi" w:cstheme="majorHAnsi"/>
          <w:color w:val="auto"/>
          <w:sz w:val="25"/>
          <w:szCs w:val="25"/>
        </w:rPr>
        <w:t>Bạn Nam có ước mơ làm việc trong lĩnh vực kĩ thuật điện. Nghề nghiệp bạn mong muốn làm cần phải sử dụng thành thạo các phần mềm liên quan đến thiết kế và sản xuất điện. Ngành nghề mà Nam theo đuổi:</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Kĩ thuật viên kĩ thuật điện.</w:t>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lang w:val="en-US"/>
        </w:rPr>
        <w:t xml:space="preserve">       </w:t>
      </w:r>
      <w:r w:rsidRPr="00493E57">
        <w:rPr>
          <w:rFonts w:asciiTheme="majorHAnsi" w:hAnsiTheme="majorHAnsi" w:cstheme="majorHAnsi"/>
          <w:b/>
          <w:color w:val="auto"/>
          <w:sz w:val="25"/>
          <w:szCs w:val="25"/>
        </w:rPr>
        <w:t xml:space="preserve">B. </w:t>
      </w:r>
      <w:r w:rsidRPr="00493E57">
        <w:rPr>
          <w:rFonts w:asciiTheme="majorHAnsi" w:hAnsiTheme="majorHAnsi" w:cstheme="majorHAnsi"/>
          <w:color w:val="auto"/>
          <w:sz w:val="25"/>
          <w:szCs w:val="25"/>
        </w:rPr>
        <w:t>Kĩ thuật viên kĩ thuật điện tử.</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Thợ lắp đặt và sửa chữa thiết bị điện.</w:t>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rPr>
        <w:tab/>
        <w:t xml:space="preserve">       </w:t>
      </w:r>
      <w:r w:rsidRPr="00493E57">
        <w:rPr>
          <w:rFonts w:asciiTheme="majorHAnsi" w:hAnsiTheme="majorHAnsi" w:cstheme="majorHAnsi"/>
          <w:b/>
          <w:color w:val="auto"/>
          <w:sz w:val="25"/>
          <w:szCs w:val="25"/>
        </w:rPr>
        <w:t xml:space="preserve">D. </w:t>
      </w:r>
      <w:r w:rsidRPr="00493E57">
        <w:rPr>
          <w:rFonts w:asciiTheme="majorHAnsi" w:hAnsiTheme="majorHAnsi" w:cstheme="majorHAnsi"/>
          <w:bCs/>
          <w:color w:val="auto"/>
          <w:sz w:val="25"/>
          <w:szCs w:val="25"/>
        </w:rPr>
        <w:t>Kĩ sư điện.</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16. </w:t>
      </w:r>
      <w:r w:rsidRPr="00493E57">
        <w:rPr>
          <w:rFonts w:asciiTheme="majorHAnsi" w:hAnsiTheme="majorHAnsi" w:cstheme="majorHAnsi"/>
          <w:color w:val="auto"/>
          <w:sz w:val="25"/>
          <w:szCs w:val="25"/>
        </w:rPr>
        <w:t xml:space="preserve">Đồ dùng điện nào dưới đây </w:t>
      </w:r>
      <w:r w:rsidRPr="00493E57">
        <w:rPr>
          <w:rFonts w:asciiTheme="majorHAnsi" w:hAnsiTheme="majorHAnsi" w:cstheme="majorHAnsi"/>
          <w:b/>
          <w:color w:val="auto"/>
          <w:sz w:val="25"/>
          <w:szCs w:val="25"/>
        </w:rPr>
        <w:t xml:space="preserve">không </w:t>
      </w:r>
      <w:r w:rsidRPr="00493E57">
        <w:rPr>
          <w:rFonts w:asciiTheme="majorHAnsi" w:hAnsiTheme="majorHAnsi" w:cstheme="majorHAnsi"/>
          <w:color w:val="auto"/>
          <w:sz w:val="25"/>
          <w:szCs w:val="25"/>
        </w:rPr>
        <w:t>có mạch điện điều khiển sử dụng mô đun cảm biến?</w:t>
      </w:r>
    </w:p>
    <w:p w:rsidR="00493E57" w:rsidRPr="00493E57" w:rsidRDefault="00493E57" w:rsidP="00493E57">
      <w:pPr>
        <w:tabs>
          <w:tab w:val="left" w:pos="283"/>
          <w:tab w:val="left" w:pos="2835"/>
        </w:tabs>
        <w:rPr>
          <w:rFonts w:asciiTheme="majorHAnsi" w:hAnsiTheme="majorHAnsi" w:cstheme="majorHAnsi"/>
          <w:color w:val="auto"/>
          <w:sz w:val="25"/>
          <w:szCs w:val="25"/>
        </w:rPr>
      </w:pPr>
      <w:r w:rsidRPr="00493E57">
        <w:rPr>
          <w:rStyle w:val="YoungMixCha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Điều hòa nhiệt độ.</w:t>
      </w:r>
      <w:r w:rsidRPr="00493E57">
        <w:rPr>
          <w:rStyle w:val="YoungMixChar"/>
          <w:rFonts w:asciiTheme="majorHAnsi" w:hAnsiTheme="majorHAnsi" w:cstheme="majorHAnsi"/>
          <w:b/>
          <w:color w:val="auto"/>
          <w:sz w:val="25"/>
          <w:szCs w:val="25"/>
        </w:rPr>
        <w:tab/>
      </w:r>
      <w:r w:rsidRPr="00493E57">
        <w:rPr>
          <w:rStyle w:val="YoungMixChar"/>
          <w:rFonts w:asciiTheme="majorHAnsi" w:hAnsiTheme="majorHAnsi" w:cstheme="majorHAnsi"/>
          <w:b/>
          <w:color w:val="auto"/>
          <w:sz w:val="25"/>
          <w:szCs w:val="25"/>
        </w:rPr>
        <w:t xml:space="preserve">B. </w:t>
      </w:r>
      <w:r w:rsidRPr="00493E57">
        <w:rPr>
          <w:rFonts w:asciiTheme="majorHAnsi" w:hAnsiTheme="majorHAnsi" w:cstheme="majorHAnsi"/>
          <w:color w:val="auto"/>
          <w:sz w:val="25"/>
          <w:szCs w:val="25"/>
        </w:rPr>
        <w:t>Bếp từ.</w:t>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rPr>
        <w:tab/>
      </w:r>
      <w:r w:rsidRPr="00493E57">
        <w:rPr>
          <w:rFonts w:asciiTheme="majorHAnsi" w:hAnsiTheme="majorHAnsi" w:cstheme="majorHAnsi"/>
          <w:color w:val="auto"/>
          <w:sz w:val="25"/>
          <w:szCs w:val="25"/>
          <w:lang w:val="en-US"/>
        </w:rPr>
        <w:t xml:space="preserve">       </w:t>
      </w:r>
      <w:r w:rsidRPr="00493E57">
        <w:rPr>
          <w:rStyle w:val="YoungMixChar"/>
          <w:rFonts w:asciiTheme="majorHAnsi" w:hAnsiTheme="majorHAnsi" w:cstheme="majorHAnsi"/>
          <w:b/>
          <w:color w:val="auto"/>
          <w:sz w:val="25"/>
          <w:szCs w:val="25"/>
        </w:rPr>
        <w:t xml:space="preserve">C. </w:t>
      </w:r>
      <w:r w:rsidRPr="00493E57">
        <w:rPr>
          <w:rFonts w:asciiTheme="majorHAnsi" w:hAnsiTheme="majorHAnsi" w:cstheme="majorHAnsi"/>
          <w:color w:val="auto"/>
          <w:sz w:val="25"/>
          <w:szCs w:val="25"/>
        </w:rPr>
        <w:t>Bàn là điện.</w:t>
      </w:r>
      <w:r w:rsidRPr="00493E57">
        <w:rPr>
          <w:rStyle w:val="YoungMixChar"/>
          <w:rFonts w:asciiTheme="majorHAnsi" w:hAnsiTheme="majorHAnsi" w:cstheme="majorHAnsi"/>
          <w:b/>
          <w:color w:val="auto"/>
          <w:sz w:val="25"/>
          <w:szCs w:val="25"/>
        </w:rPr>
        <w:tab/>
      </w:r>
      <w:r w:rsidRPr="00493E57">
        <w:rPr>
          <w:rStyle w:val="YoungMixChar"/>
          <w:rFonts w:asciiTheme="majorHAnsi" w:hAnsiTheme="majorHAnsi" w:cstheme="majorHAnsi"/>
          <w:b/>
          <w:color w:val="auto"/>
          <w:sz w:val="25"/>
          <w:szCs w:val="25"/>
        </w:rPr>
        <w:tab/>
      </w:r>
      <w:r w:rsidRPr="00493E57">
        <w:rPr>
          <w:rStyle w:val="YoungMixChar"/>
          <w:rFonts w:asciiTheme="majorHAnsi" w:hAnsiTheme="majorHAnsi" w:cstheme="majorHAnsi"/>
          <w:b/>
          <w:color w:val="auto"/>
          <w:sz w:val="25"/>
          <w:szCs w:val="25"/>
        </w:rPr>
        <w:t xml:space="preserve">D. </w:t>
      </w:r>
      <w:r w:rsidRPr="00493E57">
        <w:rPr>
          <w:rFonts w:asciiTheme="majorHAnsi" w:hAnsiTheme="majorHAnsi" w:cstheme="majorHAnsi"/>
          <w:color w:val="auto"/>
          <w:sz w:val="25"/>
          <w:szCs w:val="25"/>
        </w:rPr>
        <w:t>Máy bơm nước.</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17. </w:t>
      </w:r>
      <w:r w:rsidRPr="00493E57">
        <w:rPr>
          <w:rFonts w:asciiTheme="majorHAnsi" w:hAnsiTheme="majorHAnsi" w:cstheme="majorHAnsi"/>
          <w:color w:val="auto"/>
          <w:sz w:val="25"/>
          <w:szCs w:val="25"/>
        </w:rPr>
        <w:t>Chuyên ngành thuộc lĩnh vực kĩ thuật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Công nghiệp chế tạo máy.</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Kĩ thuật lắp đặt và điều khiển trong công nghiệp.</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Kĩ thuật máy tính.</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Công nghệ kĩ thuật xây dựng.</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18. </w:t>
      </w:r>
      <w:r w:rsidRPr="00493E57">
        <w:rPr>
          <w:rFonts w:asciiTheme="majorHAnsi" w:hAnsiTheme="majorHAnsi" w:cstheme="majorHAnsi"/>
          <w:color w:val="auto"/>
          <w:sz w:val="25"/>
          <w:szCs w:val="25"/>
        </w:rPr>
        <w:t>Đặc điểm của thợ điện là gì?</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Thực hiện nhiệm vụ hỗ trợ kĩ thuật để nghiên cứu, thiết kế, sản xuất, lắp ráp, vận hành, bảo trì, sửa chữa thiết bị điện và hệ thống phân phối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Thực hiện nhiệm vụ nghiên cứu, thiết kế, chỉ đạo việc xây dựng, vận hành, bảo trì và sửa chữa hệ thống, linh kiện, động cơ và thiết bị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Thực hiện nhiệm vụ, nghiên cứu, thiết kế, chỉ đạo việc xây dựng, vận hành, bảo trì và sửa chữa linh kiện, thiết bị điện tử.</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Trực tiếp lắp đặt, bảo trì, sửa chữa hệ thống điện, đường dây truyền tải điện, máy móc và thiết bị điện.</w:t>
      </w:r>
    </w:p>
    <w:p w:rsidR="00493E57" w:rsidRPr="00493E57" w:rsidRDefault="00493E57" w:rsidP="00493E57">
      <w:pPr>
        <w:shd w:val="clear" w:color="auto" w:fill="FFFFFF"/>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19. </w:t>
      </w:r>
      <w:r w:rsidRPr="00493E57">
        <w:rPr>
          <w:rFonts w:asciiTheme="majorHAnsi" w:hAnsiTheme="majorHAnsi" w:cstheme="majorHAnsi"/>
          <w:color w:val="auto"/>
          <w:sz w:val="25"/>
          <w:szCs w:val="25"/>
        </w:rPr>
        <w:t>Vai trò của mô đun cảm biến trong mạch điện điều khiển sử dụng mô đun cảm biến: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Điều khiển hoạt động của đối tượng điều khiển.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Thu nhận tín hiệu đầu vào và chuyển thành tín hiệu đầu ra để đóng hoặc cắt nguồn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Cung cấp điện cho mạch điện.</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Biến đổi dòng điện trong mạch điện.</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20. </w:t>
      </w:r>
      <w:r w:rsidRPr="00493E57">
        <w:rPr>
          <w:rFonts w:asciiTheme="majorHAnsi" w:hAnsiTheme="majorHAnsi" w:cstheme="majorHAnsi"/>
          <w:color w:val="auto"/>
          <w:sz w:val="25"/>
          <w:szCs w:val="25"/>
        </w:rPr>
        <w:t>Yêu cầu về năng lực đối với người lao động trong lĩnh vực kĩ thuật điện là?</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A. </w:t>
      </w:r>
      <w:r w:rsidRPr="00493E57">
        <w:rPr>
          <w:rFonts w:asciiTheme="majorHAnsi" w:hAnsiTheme="majorHAnsi" w:cstheme="majorHAnsi"/>
          <w:color w:val="auto"/>
          <w:sz w:val="25"/>
          <w:szCs w:val="25"/>
        </w:rPr>
        <w:t>Có khả năng thiết kế đồ họa.</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B. </w:t>
      </w:r>
      <w:r w:rsidRPr="00493E57">
        <w:rPr>
          <w:rFonts w:asciiTheme="majorHAnsi" w:hAnsiTheme="majorHAnsi" w:cstheme="majorHAnsi"/>
          <w:color w:val="auto"/>
          <w:sz w:val="25"/>
          <w:szCs w:val="25"/>
        </w:rPr>
        <w:t>Có chuyên môn phù hợp với nhiệm vụ, điều kiện làm việc phù hợp.</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C. </w:t>
      </w:r>
      <w:r w:rsidRPr="00493E57">
        <w:rPr>
          <w:rFonts w:asciiTheme="majorHAnsi" w:hAnsiTheme="majorHAnsi" w:cstheme="majorHAnsi"/>
          <w:color w:val="auto"/>
          <w:sz w:val="25"/>
          <w:szCs w:val="25"/>
        </w:rPr>
        <w:t>Có năng khiếu thẩm mĩ.</w:t>
      </w:r>
    </w:p>
    <w:p w:rsidR="00493E57" w:rsidRPr="00493E57" w:rsidRDefault="00493E57" w:rsidP="00493E57">
      <w:pPr>
        <w:tabs>
          <w:tab w:val="left" w:pos="283"/>
        </w:tabs>
        <w:rPr>
          <w:rFonts w:asciiTheme="majorHAnsi" w:hAnsiTheme="majorHAnsi" w:cstheme="majorHAnsi"/>
          <w:color w:val="auto"/>
          <w:sz w:val="25"/>
          <w:szCs w:val="25"/>
        </w:rPr>
      </w:pPr>
      <w:r w:rsidRPr="00493E57">
        <w:rPr>
          <w:rFonts w:asciiTheme="majorHAnsi" w:hAnsiTheme="majorHAnsi" w:cstheme="majorHAnsi"/>
          <w:b/>
          <w:color w:val="auto"/>
          <w:sz w:val="25"/>
          <w:szCs w:val="25"/>
        </w:rPr>
        <w:tab/>
        <w:t xml:space="preserve">D. </w:t>
      </w:r>
      <w:r w:rsidRPr="00493E57">
        <w:rPr>
          <w:rFonts w:asciiTheme="majorHAnsi" w:hAnsiTheme="majorHAnsi" w:cstheme="majorHAnsi"/>
          <w:color w:val="auto"/>
          <w:sz w:val="25"/>
          <w:szCs w:val="25"/>
        </w:rPr>
        <w:t>Có kĩ năng công nghệ thông tin tốt.</w:t>
      </w:r>
    </w:p>
    <w:p w:rsidR="00493E57" w:rsidRPr="00493E57" w:rsidRDefault="00493E57" w:rsidP="00493E57">
      <w:pPr>
        <w:jc w:val="both"/>
        <w:rPr>
          <w:rFonts w:asciiTheme="majorHAnsi" w:hAnsiTheme="majorHAnsi" w:cstheme="majorHAnsi"/>
          <w:b/>
          <w:color w:val="auto"/>
          <w:sz w:val="25"/>
          <w:szCs w:val="25"/>
        </w:rPr>
      </w:pPr>
      <w:r w:rsidRPr="00493E57">
        <w:rPr>
          <w:rFonts w:asciiTheme="majorHAnsi" w:hAnsiTheme="majorHAnsi" w:cstheme="majorHAnsi"/>
          <w:b/>
          <w:color w:val="auto"/>
          <w:sz w:val="25"/>
          <w:szCs w:val="25"/>
          <w:lang w:val="en-US"/>
        </w:rPr>
        <w:t>II. TỰ LUẬN:</w:t>
      </w:r>
      <w:r w:rsidRPr="00493E57">
        <w:rPr>
          <w:rFonts w:asciiTheme="majorHAnsi" w:hAnsiTheme="majorHAnsi" w:cstheme="majorHAnsi"/>
          <w:b/>
          <w:color w:val="auto"/>
          <w:sz w:val="25"/>
          <w:szCs w:val="25"/>
        </w:rPr>
        <w:t xml:space="preserve"> (</w:t>
      </w:r>
      <w:r w:rsidRPr="00493E57">
        <w:rPr>
          <w:rFonts w:asciiTheme="majorHAnsi" w:hAnsiTheme="majorHAnsi" w:cstheme="majorHAnsi"/>
          <w:b/>
          <w:color w:val="auto"/>
          <w:sz w:val="25"/>
          <w:szCs w:val="25"/>
          <w:lang w:val="en-US"/>
        </w:rPr>
        <w:t>5</w:t>
      </w:r>
      <w:r w:rsidRPr="00493E57">
        <w:rPr>
          <w:rFonts w:asciiTheme="majorHAnsi" w:hAnsiTheme="majorHAnsi" w:cstheme="majorHAnsi"/>
          <w:b/>
          <w:color w:val="auto"/>
          <w:sz w:val="25"/>
          <w:szCs w:val="25"/>
        </w:rPr>
        <w:t xml:space="preserve"> điểm)</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1. (2 điểm) </w:t>
      </w:r>
      <w:r w:rsidRPr="00493E57">
        <w:rPr>
          <w:rFonts w:asciiTheme="majorHAnsi" w:hAnsiTheme="majorHAnsi" w:cstheme="majorHAnsi"/>
          <w:color w:val="auto"/>
          <w:sz w:val="25"/>
          <w:szCs w:val="25"/>
        </w:rPr>
        <w:t>Nêu các bước tiến hành và tiêu chí đánh giá khi lắp ráp mạch điện điều khiển sử dụng mô đun cảm biến?</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2. (1 điểm) </w:t>
      </w:r>
      <w:r w:rsidRPr="00493E57">
        <w:rPr>
          <w:rFonts w:asciiTheme="majorHAnsi" w:hAnsiTheme="majorHAnsi" w:cstheme="majorHAnsi"/>
          <w:color w:val="auto"/>
          <w:sz w:val="25"/>
          <w:szCs w:val="25"/>
        </w:rPr>
        <w:t>Nhiều thiết bị điện tử hiện đại, chẳng hạn như máy tính, điện thoại không dây và ti vi có thể tự động điều khiển độ sáng của màn hình, đặc biệt là trong điều kiện thiếu ánh sáng hoặc ánh sáng cao. Chúng có thể phát hiện mức ánh sáng trong một căn phòng và điều khiển tăng hoặc giảm độ sáng đến một mức độ thoải mái hơn cho người sử dụng. Hãy cho biết trong các thiết bị đó có sử dụng loại mô đun cảm biến loại nào? Nêu nguyên lí hoạt động của mạch điện điều khiển sử dụng loại mô đun đó.</w:t>
      </w:r>
    </w:p>
    <w:p w:rsidR="00493E57" w:rsidRPr="00493E57" w:rsidRDefault="00493E57" w:rsidP="00493E57">
      <w:pPr>
        <w:pStyle w:val="NormalWeb"/>
        <w:shd w:val="clear" w:color="auto" w:fill="FFFFFF"/>
        <w:spacing w:before="0" w:beforeAutospacing="0" w:after="0" w:afterAutospacing="0"/>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3. (1 điểm) </w:t>
      </w:r>
      <w:r w:rsidRPr="00493E57">
        <w:rPr>
          <w:rFonts w:asciiTheme="majorHAnsi" w:hAnsiTheme="majorHAnsi" w:cstheme="majorHAnsi"/>
          <w:color w:val="auto"/>
          <w:sz w:val="25"/>
          <w:szCs w:val="25"/>
        </w:rPr>
        <w:t>So sánh sự khác nhau về đặc điểm giữa nghề kĩ sư điện và kĩ thuật viên kĩ thuật điện?</w:t>
      </w:r>
    </w:p>
    <w:p w:rsidR="00493E57" w:rsidRPr="00493E57" w:rsidRDefault="00493E57" w:rsidP="00493E57">
      <w:pPr>
        <w:pStyle w:val="NormalWeb"/>
        <w:shd w:val="clear" w:color="auto" w:fill="FFFFFF"/>
        <w:spacing w:before="0" w:beforeAutospacing="0" w:after="180" w:afterAutospacing="0"/>
        <w:jc w:val="both"/>
        <w:rPr>
          <w:rFonts w:asciiTheme="majorHAnsi" w:hAnsiTheme="majorHAnsi" w:cstheme="majorHAnsi"/>
          <w:color w:val="auto"/>
          <w:sz w:val="25"/>
          <w:szCs w:val="25"/>
        </w:rPr>
      </w:pPr>
      <w:r w:rsidRPr="00493E57">
        <w:rPr>
          <w:rFonts w:asciiTheme="majorHAnsi" w:hAnsiTheme="majorHAnsi" w:cstheme="majorHAnsi"/>
          <w:b/>
          <w:color w:val="auto"/>
          <w:sz w:val="25"/>
          <w:szCs w:val="25"/>
        </w:rPr>
        <w:t xml:space="preserve">Câu 4. (1 điểm) </w:t>
      </w:r>
      <w:r w:rsidRPr="00493E57">
        <w:rPr>
          <w:rFonts w:asciiTheme="majorHAnsi" w:hAnsiTheme="majorHAnsi" w:cstheme="majorHAnsi"/>
          <w:color w:val="auto"/>
          <w:sz w:val="25"/>
          <w:szCs w:val="25"/>
        </w:rPr>
        <w:t>Anh Bắc rất yêu thích công việc sửa chữa các đồ điện gia dụng trong gia đình và gần như đồ điện nào có vấn đề anh đều có thể khắc phục. Tuy nhiên anh mới chỉ có trình độ sơ cấp nghề điện. Theo em, nghề nghiệp nào trong lĩnh vực kĩ thuật điện là phù hợp với anh Bắc? Vì sao?</w:t>
      </w:r>
    </w:p>
    <w:p w:rsidR="00255A18" w:rsidRPr="00493E57" w:rsidRDefault="00493E57" w:rsidP="00493E57">
      <w:pPr>
        <w:jc w:val="center"/>
        <w:rPr>
          <w:rStyle w:val="YoungMixChar"/>
          <w:rFonts w:asciiTheme="majorHAnsi" w:hAnsiTheme="majorHAnsi" w:cstheme="majorHAnsi"/>
          <w:b/>
          <w:i/>
          <w:color w:val="auto"/>
          <w:sz w:val="25"/>
          <w:szCs w:val="25"/>
        </w:rPr>
      </w:pPr>
      <w:r w:rsidRPr="00493E57">
        <w:rPr>
          <w:rStyle w:val="YoungMixChar"/>
          <w:rFonts w:asciiTheme="majorHAnsi" w:hAnsiTheme="majorHAnsi" w:cstheme="majorHAnsi"/>
          <w:b/>
          <w:i/>
          <w:color w:val="auto"/>
          <w:sz w:val="25"/>
          <w:szCs w:val="25"/>
        </w:rPr>
        <w:t>------ HẾT ------</w:t>
      </w:r>
    </w:p>
    <w:p w:rsidR="00493E57" w:rsidRPr="00493E57" w:rsidRDefault="00493E57" w:rsidP="00493E57">
      <w:pPr>
        <w:jc w:val="center"/>
        <w:rPr>
          <w:rFonts w:asciiTheme="majorHAnsi" w:hAnsiTheme="majorHAnsi" w:cstheme="majorHAnsi"/>
          <w:color w:val="auto"/>
          <w:sz w:val="25"/>
          <w:szCs w:val="25"/>
        </w:rPr>
      </w:pPr>
    </w:p>
    <w:sectPr w:rsidR="00493E57" w:rsidRPr="00493E57" w:rsidSect="009E2A12">
      <w:footerReference w:type="default" r:id="rId7"/>
      <w:pgSz w:w="11906" w:h="16838" w:code="9"/>
      <w:pgMar w:top="720" w:right="720" w:bottom="720" w:left="720" w:header="283" w:footer="225"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5E5" w:rsidRDefault="003025E5" w:rsidP="00493E57">
      <w:r>
        <w:separator/>
      </w:r>
    </w:p>
  </w:endnote>
  <w:endnote w:type="continuationSeparator" w:id="0">
    <w:p w:rsidR="003025E5" w:rsidRDefault="003025E5" w:rsidP="0049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834" w:rsidRPr="009E2A12" w:rsidRDefault="003025E5" w:rsidP="009E2A12">
    <w:pPr>
      <w:pBdr>
        <w:top w:val="single" w:sz="6" w:space="0" w:color="auto"/>
      </w:pBdr>
      <w:tabs>
        <w:tab w:val="right" w:pos="10489"/>
      </w:tabs>
      <w:rPr>
        <w:lang w:val="en-US"/>
      </w:rPr>
    </w:pPr>
    <w:r>
      <w:tab/>
    </w:r>
    <w:r>
      <w:t xml:space="preserve"> </w:t>
    </w:r>
    <w:r>
      <w:fldChar w:fldCharType="begin"/>
    </w:r>
    <w:r>
      <w:instrText>Page</w:instrText>
    </w:r>
    <w:r>
      <w:fldChar w:fldCharType="separate"/>
    </w:r>
    <w:r w:rsidR="00493E57">
      <w:rPr>
        <w:noProof/>
      </w:rPr>
      <w:t>2</w:t>
    </w:r>
    <w:r>
      <w:fldChar w:fldCharType="end"/>
    </w:r>
    <w:r>
      <w:t>/</w:t>
    </w:r>
    <w:r w:rsidR="00493E57">
      <w:rPr>
        <w:lang w:val="en-US"/>
      </w:rPr>
      <w:t>CN808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5E5" w:rsidRDefault="003025E5" w:rsidP="00493E57">
      <w:r>
        <w:separator/>
      </w:r>
    </w:p>
  </w:footnote>
  <w:footnote w:type="continuationSeparator" w:id="0">
    <w:p w:rsidR="003025E5" w:rsidRDefault="003025E5" w:rsidP="00493E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E57"/>
    <w:rsid w:val="00255A18"/>
    <w:rsid w:val="003025E5"/>
    <w:rsid w:val="00493E5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66249"/>
  <w15:chartTrackingRefBased/>
  <w15:docId w15:val="{CE98C71E-D28C-45FD-8A18-C15CB175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E57"/>
    <w:pPr>
      <w:spacing w:after="0" w:line="240" w:lineRule="auto"/>
    </w:pPr>
    <w:rPr>
      <w:rFonts w:ascii="Times New Roman" w:eastAsia="Times New Roman" w:hAnsi="Times New Roman" w:cs="Times New Roman"/>
      <w:color w:val="000000"/>
      <w:sz w:val="24"/>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93E57"/>
    <w:pPr>
      <w:spacing w:before="100" w:beforeAutospacing="1" w:after="100" w:afterAutospacing="1"/>
    </w:pPr>
    <w:rPr>
      <w:szCs w:val="24"/>
      <w:lang w:val="en-US" w:eastAsia="en-US"/>
    </w:rPr>
  </w:style>
  <w:style w:type="character" w:customStyle="1" w:styleId="NormalWebChar">
    <w:name w:val="Normal (Web) Char"/>
    <w:link w:val="NormalWeb"/>
    <w:uiPriority w:val="99"/>
    <w:rsid w:val="00493E57"/>
    <w:rPr>
      <w:rFonts w:ascii="Times New Roman" w:eastAsia="Times New Roman" w:hAnsi="Times New Roman" w:cs="Times New Roman"/>
      <w:color w:val="000000"/>
      <w:sz w:val="24"/>
      <w:szCs w:val="24"/>
      <w:lang w:val="en-US"/>
    </w:rPr>
  </w:style>
  <w:style w:type="character" w:customStyle="1" w:styleId="YoungMixChar">
    <w:name w:val="YoungMix_Char"/>
    <w:rsid w:val="00493E57"/>
    <w:rPr>
      <w:rFonts w:ascii="Times New Roman" w:hAnsi="Times New Roman"/>
      <w:sz w:val="24"/>
    </w:rPr>
  </w:style>
  <w:style w:type="paragraph" w:styleId="ListParagraph">
    <w:name w:val="List Paragraph"/>
    <w:basedOn w:val="Normal"/>
    <w:uiPriority w:val="99"/>
    <w:qFormat/>
    <w:rsid w:val="00493E57"/>
    <w:pPr>
      <w:ind w:left="720"/>
      <w:contextualSpacing/>
    </w:pPr>
    <w:rPr>
      <w:szCs w:val="24"/>
      <w:lang w:val="en-US" w:eastAsia="en-US"/>
    </w:rPr>
  </w:style>
  <w:style w:type="paragraph" w:styleId="Header">
    <w:name w:val="header"/>
    <w:basedOn w:val="Normal"/>
    <w:link w:val="HeaderChar"/>
    <w:uiPriority w:val="99"/>
    <w:unhideWhenUsed/>
    <w:rsid w:val="00493E57"/>
    <w:pPr>
      <w:tabs>
        <w:tab w:val="center" w:pos="4513"/>
        <w:tab w:val="right" w:pos="9026"/>
      </w:tabs>
    </w:pPr>
  </w:style>
  <w:style w:type="character" w:customStyle="1" w:styleId="HeaderChar">
    <w:name w:val="Header Char"/>
    <w:basedOn w:val="DefaultParagraphFont"/>
    <w:link w:val="Header"/>
    <w:uiPriority w:val="99"/>
    <w:rsid w:val="00493E57"/>
    <w:rPr>
      <w:rFonts w:ascii="Times New Roman" w:eastAsia="Times New Roman" w:hAnsi="Times New Roman" w:cs="Times New Roman"/>
      <w:color w:val="000000"/>
      <w:sz w:val="24"/>
      <w:szCs w:val="28"/>
      <w:lang w:eastAsia="vi-VN"/>
    </w:rPr>
  </w:style>
  <w:style w:type="paragraph" w:styleId="Footer">
    <w:name w:val="footer"/>
    <w:basedOn w:val="Normal"/>
    <w:link w:val="FooterChar"/>
    <w:uiPriority w:val="99"/>
    <w:unhideWhenUsed/>
    <w:rsid w:val="00493E57"/>
    <w:pPr>
      <w:tabs>
        <w:tab w:val="center" w:pos="4513"/>
        <w:tab w:val="right" w:pos="9026"/>
      </w:tabs>
    </w:pPr>
  </w:style>
  <w:style w:type="character" w:customStyle="1" w:styleId="FooterChar">
    <w:name w:val="Footer Char"/>
    <w:basedOn w:val="DefaultParagraphFont"/>
    <w:link w:val="Footer"/>
    <w:uiPriority w:val="99"/>
    <w:rsid w:val="00493E57"/>
    <w:rPr>
      <w:rFonts w:ascii="Times New Roman" w:eastAsia="Times New Roman" w:hAnsi="Times New Roman" w:cs="Times New Roman"/>
      <w:color w:val="000000"/>
      <w:sz w:val="24"/>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980</Words>
  <Characters>5586</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2024-02-25T14:16:00Z</dcterms:created>
  <dcterms:modified xsi:type="dcterms:W3CDTF">2024-02-25T14:23:00Z</dcterms:modified>
</cp:coreProperties>
</file>